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C5C" w:rsidRPr="00BD646F" w:rsidRDefault="00E51C5C" w:rsidP="00107100">
      <w:pPr>
        <w:spacing w:after="75" w:line="396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результатах проверки </w:t>
      </w:r>
      <w:proofErr w:type="gramStart"/>
      <w:r w:rsidRPr="00BD646F">
        <w:rPr>
          <w:rFonts w:ascii="Times New Roman" w:eastAsia="Times New Roman" w:hAnsi="Times New Roman" w:cs="Times New Roman"/>
          <w:sz w:val="28"/>
          <w:szCs w:val="28"/>
          <w:lang w:eastAsia="ru-RU"/>
        </w:rPr>
        <w:t>ГКУ</w:t>
      </w:r>
      <w:proofErr w:type="gramEnd"/>
      <w:r w:rsidRPr="00BD6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«</w:t>
      </w:r>
      <w:proofErr w:type="spellStart"/>
      <w:r w:rsidR="000D348D" w:rsidRPr="00BD64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Госюрбюро</w:t>
      </w:r>
      <w:proofErr w:type="spellEnd"/>
      <w:r w:rsidR="000D348D" w:rsidRPr="00BD6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</w:t>
      </w:r>
      <w:r w:rsidRPr="00BD64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14309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9"/>
        <w:gridCol w:w="11450"/>
      </w:tblGrid>
      <w:tr w:rsidR="00E51C5C" w:rsidRPr="00BD646F" w:rsidTr="00107100">
        <w:trPr>
          <w:trHeight w:val="675"/>
        </w:trPr>
        <w:tc>
          <w:tcPr>
            <w:tcW w:w="143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51C5C" w:rsidRPr="00BD646F" w:rsidRDefault="00E51C5C" w:rsidP="00E51C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Информация о результатах проверки</w:t>
            </w:r>
          </w:p>
        </w:tc>
      </w:tr>
      <w:tr w:rsidR="00E51C5C" w:rsidRPr="00BD646F" w:rsidTr="00107100">
        <w:trPr>
          <w:trHeight w:val="975"/>
        </w:trPr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51C5C" w:rsidRPr="00BD646F" w:rsidRDefault="00E51C5C" w:rsidP="00E51C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Объект контроля</w:t>
            </w:r>
          </w:p>
        </w:tc>
        <w:tc>
          <w:tcPr>
            <w:tcW w:w="1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51C5C" w:rsidRPr="00BD646F" w:rsidRDefault="00E51C5C" w:rsidP="000D34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Государственное казенное учреждение Нижегородской области «</w:t>
            </w:r>
            <w:r w:rsidR="000D348D"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Государственное юридическое бюро по</w:t>
            </w:r>
            <w:r w:rsidR="00107100"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Нижегородской области</w:t>
            </w:r>
            <w:r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E51C5C" w:rsidRPr="00BD646F" w:rsidTr="00107100">
        <w:trPr>
          <w:trHeight w:val="1440"/>
        </w:trPr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51C5C" w:rsidRPr="00BD646F" w:rsidRDefault="00E51C5C" w:rsidP="00E51C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1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51C5C" w:rsidRPr="00BD646F" w:rsidRDefault="00E51C5C" w:rsidP="001071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</w:t>
            </w:r>
            <w:r w:rsidR="00107100"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соответствия видов деятельности целям , предусмотренным учредительными документами, использования и распоряжения имуществом, а также</w:t>
            </w:r>
            <w:r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обеспечения его сохранности.</w:t>
            </w:r>
          </w:p>
        </w:tc>
      </w:tr>
      <w:tr w:rsidR="00E51C5C" w:rsidRPr="00BD646F" w:rsidTr="00107100">
        <w:trPr>
          <w:trHeight w:val="1440"/>
        </w:trPr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51C5C" w:rsidRPr="00BD646F" w:rsidRDefault="00E51C5C" w:rsidP="00E51C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1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D348D" w:rsidRPr="00BD646F" w:rsidRDefault="00E51C5C" w:rsidP="000D34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проверок подведомственных учреждений на 202</w:t>
            </w:r>
            <w:r w:rsidR="00BD646F"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год.</w:t>
            </w:r>
          </w:p>
          <w:p w:rsidR="00E51C5C" w:rsidRPr="00BD646F" w:rsidRDefault="00E51C5C" w:rsidP="00BD64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</w:t>
            </w:r>
            <w:r w:rsidR="00107100"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управления по обеспечению деятельности мировых судей, адвокатуры и нотариата Нижегородской области</w:t>
            </w:r>
            <w:r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</w:t>
            </w:r>
            <w:r w:rsidR="00BD646F"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27.04.2026    № 60</w:t>
            </w:r>
          </w:p>
        </w:tc>
      </w:tr>
      <w:tr w:rsidR="00E51C5C" w:rsidRPr="00BD646F" w:rsidTr="00107100">
        <w:trPr>
          <w:trHeight w:val="1440"/>
        </w:trPr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51C5C" w:rsidRPr="00BD646F" w:rsidRDefault="00E51C5C" w:rsidP="00E51C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1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51C5C" w:rsidRPr="00BD646F" w:rsidRDefault="00E51C5C" w:rsidP="00BD64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 w:rsidR="00BD646F"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 w:rsidR="000D348D"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D646F"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мая</w:t>
            </w:r>
            <w:r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="00BD646F"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мая</w:t>
            </w:r>
            <w:r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BD646F"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года.</w:t>
            </w:r>
          </w:p>
        </w:tc>
      </w:tr>
      <w:tr w:rsidR="00E51C5C" w:rsidRPr="00BD646F" w:rsidTr="00107100">
        <w:trPr>
          <w:trHeight w:val="930"/>
        </w:trPr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51C5C" w:rsidRPr="00BD646F" w:rsidRDefault="00E51C5C" w:rsidP="00E51C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Проведенный период</w:t>
            </w:r>
          </w:p>
        </w:tc>
        <w:tc>
          <w:tcPr>
            <w:tcW w:w="1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51C5C" w:rsidRPr="00BD646F" w:rsidRDefault="00BD646F" w:rsidP="00BD64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  <w:r w:rsidR="00107100"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  <w:r w:rsidR="00107100"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E51C5C"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  <w:r w:rsidR="00107100" w:rsidRPr="00BD6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E51C5C" w:rsidRPr="00BD646F" w:rsidTr="00107100">
        <w:trPr>
          <w:trHeight w:val="1140"/>
        </w:trPr>
        <w:tc>
          <w:tcPr>
            <w:tcW w:w="2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51C5C" w:rsidRPr="00BD646F" w:rsidRDefault="00E51C5C" w:rsidP="00E51C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Выявленные нарушения</w:t>
            </w:r>
          </w:p>
        </w:tc>
        <w:tc>
          <w:tcPr>
            <w:tcW w:w="1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51C5C" w:rsidRPr="00BD646F" w:rsidRDefault="0016477C" w:rsidP="00F43D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 xml:space="preserve">тражение в </w:t>
            </w:r>
            <w:r w:rsidRPr="00C236B2">
              <w:rPr>
                <w:rFonts w:ascii="Times New Roman" w:hAnsi="Times New Roman" w:cs="Times New Roman"/>
                <w:sz w:val="28"/>
              </w:rPr>
              <w:t xml:space="preserve">таблице 9 </w:t>
            </w:r>
            <w:r>
              <w:rPr>
                <w:rFonts w:ascii="Times New Roman" w:hAnsi="Times New Roman" w:cs="Times New Roman"/>
                <w:sz w:val="28"/>
              </w:rPr>
              <w:t xml:space="preserve">Отчета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результатах деятельности (далее – Отчет) </w:t>
            </w:r>
            <w:r>
              <w:rPr>
                <w:rFonts w:ascii="Times New Roman" w:hAnsi="Times New Roman" w:cs="Times New Roman"/>
                <w:sz w:val="28"/>
              </w:rPr>
              <w:t>не в полном объеме</w:t>
            </w:r>
            <w:r w:rsidRPr="00C236B2">
              <w:rPr>
                <w:rFonts w:ascii="Times New Roman" w:hAnsi="Times New Roman" w:cs="Times New Roman"/>
                <w:sz w:val="28"/>
              </w:rPr>
              <w:t xml:space="preserve"> данны</w:t>
            </w: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C236B2">
              <w:rPr>
                <w:rFonts w:ascii="Times New Roman" w:hAnsi="Times New Roman" w:cs="Times New Roman"/>
                <w:sz w:val="28"/>
              </w:rPr>
              <w:t xml:space="preserve"> по объектам</w:t>
            </w:r>
            <w:r>
              <w:rPr>
                <w:rFonts w:ascii="Times New Roman" w:hAnsi="Times New Roman" w:cs="Times New Roman"/>
                <w:sz w:val="28"/>
              </w:rPr>
              <w:t xml:space="preserve"> имущества, полученным Учреждением в безвозмездное пользование</w:t>
            </w:r>
            <w:r w:rsidRPr="00C236B2">
              <w:rPr>
                <w:rFonts w:ascii="Times New Roman" w:hAnsi="Times New Roman" w:cs="Times New Roman"/>
                <w:sz w:val="28"/>
              </w:rPr>
              <w:t>. В ходе проверки таблица 9</w:t>
            </w:r>
            <w:r>
              <w:rPr>
                <w:rFonts w:ascii="Times New Roman" w:hAnsi="Times New Roman" w:cs="Times New Roman"/>
                <w:sz w:val="28"/>
              </w:rPr>
              <w:t xml:space="preserve"> Отчета</w:t>
            </w:r>
            <w:r w:rsidRPr="00C236B2">
              <w:rPr>
                <w:rFonts w:ascii="Times New Roman" w:hAnsi="Times New Roman" w:cs="Times New Roman"/>
                <w:sz w:val="28"/>
              </w:rPr>
              <w:t xml:space="preserve"> откорректирована и размещена на сайте </w:t>
            </w:r>
            <w:r w:rsidRPr="00C236B2">
              <w:rPr>
                <w:rFonts w:ascii="Times New Roman" w:hAnsi="Times New Roman" w:cs="Times New Roman"/>
                <w:sz w:val="28"/>
                <w:lang w:val="en-US"/>
              </w:rPr>
              <w:t>bus</w:t>
            </w:r>
            <w:r w:rsidRPr="00C236B2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C236B2">
              <w:rPr>
                <w:rFonts w:ascii="Times New Roman" w:hAnsi="Times New Roman" w:cs="Times New Roman"/>
                <w:sz w:val="28"/>
                <w:lang w:val="en-US"/>
              </w:rPr>
              <w:t>gov</w:t>
            </w:r>
            <w:proofErr w:type="spellEnd"/>
            <w:r w:rsidRPr="00C236B2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8D5FD1" w:rsidRDefault="008D5FD1"/>
    <w:sectPr w:rsidR="008D5FD1" w:rsidSect="00E51C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C5C"/>
    <w:rsid w:val="000D348D"/>
    <w:rsid w:val="00107100"/>
    <w:rsid w:val="0016477C"/>
    <w:rsid w:val="008D5FD1"/>
    <w:rsid w:val="00BD646F"/>
    <w:rsid w:val="00E51C5C"/>
    <w:rsid w:val="00F4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F0814"/>
  <w15:chartTrackingRefBased/>
  <w15:docId w15:val="{D4A9E801-DF1F-41AE-9312-D0EF0E008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Родионова</dc:creator>
  <cp:keywords/>
  <dc:description/>
  <cp:lastModifiedBy>Светлана В. Родионова</cp:lastModifiedBy>
  <cp:revision>6</cp:revision>
  <dcterms:created xsi:type="dcterms:W3CDTF">2023-12-14T15:06:00Z</dcterms:created>
  <dcterms:modified xsi:type="dcterms:W3CDTF">2026-05-25T06:38:00Z</dcterms:modified>
</cp:coreProperties>
</file>